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EC8" w:rsidRPr="00727EC8" w:rsidRDefault="00727EC8" w:rsidP="00727EC8">
      <w:pPr>
        <w:rPr>
          <w:rFonts w:ascii="Arial" w:hAnsi="Arial" w:cs="Arial"/>
        </w:rPr>
      </w:pPr>
      <w:r w:rsidRPr="00727EC8">
        <w:rPr>
          <w:rFonts w:ascii="Arial" w:hAnsi="Arial" w:cs="Arial"/>
        </w:rPr>
        <w:t xml:space="preserve">Fiche </w:t>
      </w:r>
      <w:proofErr w:type="spellStart"/>
      <w:r w:rsidRPr="00727EC8">
        <w:rPr>
          <w:rFonts w:ascii="Arial" w:hAnsi="Arial" w:cs="Arial"/>
        </w:rPr>
        <w:t>Antistatic</w:t>
      </w:r>
      <w:proofErr w:type="spellEnd"/>
    </w:p>
    <w:p w:rsidR="00031144" w:rsidRDefault="00031144" w:rsidP="00727EC8">
      <w:pPr>
        <w:jc w:val="center"/>
        <w:rPr>
          <w:rFonts w:ascii="Century Gothic" w:hAnsi="Century Gothic"/>
          <w:sz w:val="52"/>
        </w:rPr>
      </w:pPr>
    </w:p>
    <w:p w:rsidR="00BF646B" w:rsidRPr="00727EC8" w:rsidRDefault="00727EC8" w:rsidP="00727EC8">
      <w:pPr>
        <w:jc w:val="center"/>
        <w:rPr>
          <w:rFonts w:ascii="Century Gothic" w:hAnsi="Century Gothic"/>
          <w:sz w:val="52"/>
        </w:rPr>
      </w:pPr>
      <w:r w:rsidRPr="00727EC8">
        <w:rPr>
          <w:rFonts w:ascii="Century Gothic" w:hAnsi="Century Gothic"/>
          <w:sz w:val="52"/>
        </w:rPr>
        <w:t>A fond les passions</w:t>
      </w:r>
    </w:p>
    <w:p w:rsidR="00833A41" w:rsidRDefault="00833A41">
      <w:pPr>
        <w:rPr>
          <w:rFonts w:ascii="Arial" w:hAnsi="Arial" w:cs="Arial"/>
          <w:i/>
          <w:sz w:val="32"/>
        </w:rPr>
      </w:pPr>
    </w:p>
    <w:p w:rsidR="00031144" w:rsidRPr="00031144" w:rsidRDefault="00031144">
      <w:pPr>
        <w:rPr>
          <w:rFonts w:ascii="Arial" w:hAnsi="Arial" w:cs="Arial"/>
          <w:i/>
          <w:sz w:val="12"/>
        </w:rPr>
      </w:pPr>
    </w:p>
    <w:p w:rsidR="00727EC8" w:rsidRDefault="00727EC8">
      <w:pPr>
        <w:rPr>
          <w:rFonts w:ascii="Arial" w:hAnsi="Arial" w:cs="Arial"/>
          <w:i/>
          <w:sz w:val="32"/>
        </w:rPr>
      </w:pPr>
      <w:r w:rsidRPr="00833A41">
        <w:rPr>
          <w:rFonts w:ascii="Arial" w:hAnsi="Arial" w:cs="Arial"/>
          <w:i/>
          <w:sz w:val="32"/>
        </w:rPr>
        <w:t>…et dans l’Evangile ?</w:t>
      </w:r>
    </w:p>
    <w:p w:rsidR="007A7696" w:rsidRDefault="007A7696">
      <w:pPr>
        <w:rPr>
          <w:rFonts w:ascii="Arial" w:hAnsi="Arial" w:cs="Arial"/>
          <w:i/>
          <w:sz w:val="32"/>
        </w:rPr>
      </w:pPr>
    </w:p>
    <w:p w:rsidR="00E41478" w:rsidRPr="00E41478" w:rsidRDefault="007A7696">
      <w:pPr>
        <w:rPr>
          <w:rFonts w:ascii="Arial" w:hAnsi="Arial" w:cs="Arial"/>
          <w:b/>
          <w:i/>
          <w:sz w:val="32"/>
        </w:rPr>
      </w:pPr>
      <w:r w:rsidRPr="00E41478">
        <w:rPr>
          <w:rFonts w:ascii="Arial" w:hAnsi="Arial" w:cs="Arial"/>
          <w:b/>
          <w:i/>
          <w:sz w:val="32"/>
        </w:rPr>
        <w:t xml:space="preserve">Un Jésus passionné </w:t>
      </w:r>
    </w:p>
    <w:p w:rsidR="00E41478" w:rsidRPr="00E15F4F" w:rsidRDefault="00E41478">
      <w:pPr>
        <w:rPr>
          <w:rFonts w:ascii="Arial" w:hAnsi="Arial" w:cs="Arial"/>
          <w:i/>
          <w:sz w:val="28"/>
        </w:rPr>
      </w:pPr>
      <w:r w:rsidRPr="00E15F4F">
        <w:rPr>
          <w:rFonts w:ascii="Arial" w:hAnsi="Arial" w:cs="Arial"/>
          <w:i/>
          <w:sz w:val="28"/>
        </w:rPr>
        <w:t>« Je suis venu apporter un feu sur la terre et j’ai hâte qu’il brûle… »</w:t>
      </w:r>
    </w:p>
    <w:p w:rsidR="00E41478" w:rsidRDefault="00E41478">
      <w:pPr>
        <w:rPr>
          <w:rFonts w:ascii="Arial" w:hAnsi="Arial" w:cs="Arial"/>
        </w:rPr>
      </w:pPr>
    </w:p>
    <w:p w:rsidR="007A7696" w:rsidRPr="00E15F4F" w:rsidRDefault="00E41478">
      <w:pPr>
        <w:rPr>
          <w:rFonts w:ascii="Arial" w:hAnsi="Arial" w:cs="Arial"/>
          <w:u w:val="single"/>
        </w:rPr>
      </w:pPr>
      <w:r w:rsidRPr="00E15F4F">
        <w:rPr>
          <w:rFonts w:ascii="Arial" w:hAnsi="Arial" w:cs="Arial"/>
          <w:u w:val="single"/>
        </w:rPr>
        <w:t xml:space="preserve">Evangile selon saint </w:t>
      </w:r>
      <w:r w:rsidR="007A7696" w:rsidRPr="00E15F4F">
        <w:rPr>
          <w:rFonts w:ascii="Arial" w:hAnsi="Arial" w:cs="Arial"/>
          <w:u w:val="single"/>
        </w:rPr>
        <w:t xml:space="preserve">Luc </w:t>
      </w:r>
      <w:r w:rsidR="00136686" w:rsidRPr="00E15F4F">
        <w:rPr>
          <w:rFonts w:ascii="Arial" w:hAnsi="Arial" w:cs="Arial"/>
          <w:u w:val="single"/>
        </w:rPr>
        <w:t xml:space="preserve">(Luc </w:t>
      </w:r>
      <w:r w:rsidR="007A7696" w:rsidRPr="00E15F4F">
        <w:rPr>
          <w:rFonts w:ascii="Arial" w:hAnsi="Arial" w:cs="Arial"/>
          <w:u w:val="single"/>
        </w:rPr>
        <w:t xml:space="preserve">12, </w:t>
      </w:r>
      <w:r w:rsidR="00136686" w:rsidRPr="00E15F4F">
        <w:rPr>
          <w:rFonts w:ascii="Arial" w:hAnsi="Arial" w:cs="Arial"/>
          <w:u w:val="single"/>
        </w:rPr>
        <w:t>4</w:t>
      </w:r>
      <w:r w:rsidR="00B6632F">
        <w:rPr>
          <w:rFonts w:ascii="Arial" w:hAnsi="Arial" w:cs="Arial"/>
          <w:u w:val="single"/>
        </w:rPr>
        <w:t>9</w:t>
      </w:r>
      <w:r w:rsidR="007A7696" w:rsidRPr="00E15F4F">
        <w:rPr>
          <w:rFonts w:ascii="Arial" w:hAnsi="Arial" w:cs="Arial"/>
          <w:u w:val="single"/>
        </w:rPr>
        <w:t>-50</w:t>
      </w:r>
      <w:r w:rsidR="00136686" w:rsidRPr="00E15F4F">
        <w:rPr>
          <w:rFonts w:ascii="Arial" w:hAnsi="Arial" w:cs="Arial"/>
          <w:u w:val="single"/>
        </w:rPr>
        <w:t>)</w:t>
      </w:r>
      <w:bookmarkStart w:id="0" w:name="_GoBack"/>
      <w:bookmarkEnd w:id="0"/>
    </w:p>
    <w:p w:rsidR="00E41478" w:rsidRPr="00E41478" w:rsidRDefault="00E41478" w:rsidP="00136686">
      <w:pPr>
        <w:jc w:val="center"/>
        <w:rPr>
          <w:rFonts w:ascii="Arial" w:hAnsi="Arial" w:cs="Arial"/>
        </w:rPr>
      </w:pPr>
    </w:p>
    <w:p w:rsidR="007A7696" w:rsidRPr="007A7696" w:rsidRDefault="007A7696" w:rsidP="007A7696">
      <w:pPr>
        <w:rPr>
          <w:rFonts w:ascii="Arial" w:hAnsi="Arial" w:cs="Arial"/>
        </w:rPr>
      </w:pPr>
      <w:r w:rsidRPr="00136686">
        <w:rPr>
          <w:rFonts w:ascii="Arial" w:hAnsi="Arial" w:cs="Arial"/>
        </w:rPr>
        <w:t xml:space="preserve">Je suis venu apporter un feu sur la terre, et comme je voudrais qu’il soit déjà allumé ! </w:t>
      </w:r>
    </w:p>
    <w:p w:rsidR="007A7696" w:rsidRPr="007A7696" w:rsidRDefault="007A7696" w:rsidP="007A7696">
      <w:pPr>
        <w:rPr>
          <w:rFonts w:ascii="Arial" w:hAnsi="Arial" w:cs="Arial"/>
        </w:rPr>
      </w:pPr>
      <w:r w:rsidRPr="00136686">
        <w:rPr>
          <w:rFonts w:ascii="Arial" w:hAnsi="Arial" w:cs="Arial"/>
        </w:rPr>
        <w:t xml:space="preserve">Je dois recevoir un baptême, et quelle angoisse est la mienne jusqu’à ce qu’il soit accompli ! </w:t>
      </w:r>
    </w:p>
    <w:p w:rsidR="007A7696" w:rsidRDefault="007A7696">
      <w:pPr>
        <w:rPr>
          <w:rFonts w:ascii="Arial" w:hAnsi="Arial" w:cs="Arial"/>
          <w:i/>
          <w:sz w:val="32"/>
        </w:rPr>
      </w:pPr>
    </w:p>
    <w:p w:rsidR="00031144" w:rsidRDefault="00031144">
      <w:pPr>
        <w:rPr>
          <w:rFonts w:ascii="Arial" w:hAnsi="Arial" w:cs="Arial"/>
          <w:i/>
          <w:sz w:val="32"/>
        </w:rPr>
      </w:pPr>
    </w:p>
    <w:p w:rsidR="007A7696" w:rsidRPr="00E41478" w:rsidRDefault="00E41478">
      <w:pPr>
        <w:rPr>
          <w:rFonts w:ascii="Arial" w:hAnsi="Arial" w:cs="Arial"/>
          <w:b/>
          <w:i/>
          <w:sz w:val="32"/>
        </w:rPr>
      </w:pPr>
      <w:r w:rsidRPr="00E41478">
        <w:rPr>
          <w:rFonts w:ascii="Arial" w:hAnsi="Arial" w:cs="Arial"/>
          <w:b/>
          <w:i/>
          <w:sz w:val="32"/>
        </w:rPr>
        <w:t>Le projet de Jésus : aller jusqu’au bout de la vie, de la joie, de l’amour… </w:t>
      </w:r>
    </w:p>
    <w:p w:rsidR="007A7696" w:rsidRPr="00E15F4F" w:rsidRDefault="00E41478">
      <w:pPr>
        <w:rPr>
          <w:rFonts w:ascii="Arial" w:hAnsi="Arial" w:cs="Arial"/>
          <w:i/>
          <w:sz w:val="28"/>
        </w:rPr>
      </w:pPr>
      <w:r w:rsidRPr="00E15F4F">
        <w:rPr>
          <w:rFonts w:ascii="Arial" w:hAnsi="Arial" w:cs="Arial"/>
          <w:i/>
          <w:sz w:val="28"/>
        </w:rPr>
        <w:t>« Qu’ils aient la vie, qu’ils l’aient en abondance »</w:t>
      </w:r>
    </w:p>
    <w:p w:rsidR="00136686" w:rsidRPr="00E41478" w:rsidRDefault="00136686">
      <w:pPr>
        <w:rPr>
          <w:rFonts w:ascii="Arial" w:hAnsi="Arial" w:cs="Arial"/>
          <w:i/>
          <w:sz w:val="32"/>
        </w:rPr>
      </w:pPr>
    </w:p>
    <w:p w:rsidR="00727EC8" w:rsidRPr="00E15F4F" w:rsidRDefault="00006D5C">
      <w:pPr>
        <w:rPr>
          <w:rFonts w:ascii="Arial" w:hAnsi="Arial" w:cs="Arial"/>
          <w:u w:val="single"/>
        </w:rPr>
      </w:pPr>
      <w:r w:rsidRPr="00E15F4F">
        <w:rPr>
          <w:rFonts w:ascii="Arial" w:hAnsi="Arial" w:cs="Arial"/>
          <w:u w:val="single"/>
        </w:rPr>
        <w:t>Ev</w:t>
      </w:r>
      <w:r w:rsidR="00E41478" w:rsidRPr="00E15F4F">
        <w:rPr>
          <w:rFonts w:ascii="Arial" w:hAnsi="Arial" w:cs="Arial"/>
          <w:u w:val="single"/>
        </w:rPr>
        <w:t xml:space="preserve">angile selon saint Jean (Jean 10, </w:t>
      </w:r>
      <w:r w:rsidRPr="00E15F4F">
        <w:rPr>
          <w:rFonts w:ascii="Arial" w:hAnsi="Arial" w:cs="Arial"/>
          <w:u w:val="single"/>
        </w:rPr>
        <w:t>1</w:t>
      </w:r>
      <w:r w:rsidR="00727EC8" w:rsidRPr="00E15F4F">
        <w:rPr>
          <w:rFonts w:ascii="Arial" w:hAnsi="Arial" w:cs="Arial"/>
          <w:u w:val="single"/>
        </w:rPr>
        <w:t>-</w:t>
      </w:r>
      <w:r w:rsidR="00E41478" w:rsidRPr="00E15F4F">
        <w:rPr>
          <w:rFonts w:ascii="Arial" w:hAnsi="Arial" w:cs="Arial"/>
          <w:u w:val="single"/>
        </w:rPr>
        <w:t>10</w:t>
      </w:r>
      <w:r w:rsidR="00727EC8" w:rsidRPr="00E15F4F">
        <w:rPr>
          <w:rFonts w:ascii="Arial" w:hAnsi="Arial" w:cs="Arial"/>
          <w:u w:val="single"/>
        </w:rPr>
        <w:t>)</w:t>
      </w:r>
    </w:p>
    <w:p w:rsidR="00E41478" w:rsidRPr="00E41478" w:rsidRDefault="00E41478">
      <w:pPr>
        <w:rPr>
          <w:rFonts w:ascii="Arial" w:hAnsi="Arial" w:cs="Arial"/>
          <w:sz w:val="28"/>
        </w:rPr>
      </w:pPr>
    </w:p>
    <w:p w:rsidR="007A7696" w:rsidRPr="00E41478" w:rsidRDefault="007A7696" w:rsidP="007A7696">
      <w:pPr>
        <w:rPr>
          <w:rFonts w:ascii="Arial" w:hAnsi="Arial" w:cs="Arial"/>
        </w:rPr>
      </w:pPr>
      <w:r w:rsidRPr="00E41478">
        <w:rPr>
          <w:rFonts w:ascii="Arial" w:hAnsi="Arial" w:cs="Arial"/>
        </w:rPr>
        <w:t>Jésus parlait ainsi aux pharisiens : « Amen, amen, je vous le dis : celui qui entre dans la bergerie sans passer par la porte, mais qui escalade par un autre endroit, celui-là est un voleur et un bandit. Celui qui entre par la porte, c'est lui le pasteur, le berger des brebis.</w:t>
      </w:r>
      <w:r w:rsidRPr="00E41478">
        <w:rPr>
          <w:rFonts w:ascii="Arial" w:hAnsi="Arial" w:cs="Arial"/>
        </w:rPr>
        <w:br/>
        <w:t xml:space="preserve">Le portier lui ouvre, et les brebis écoutent sa voix. Ses brebis à lui, il les appelle chacune par son nom, et il </w:t>
      </w:r>
      <w:proofErr w:type="gramStart"/>
      <w:r w:rsidRPr="00E41478">
        <w:rPr>
          <w:rFonts w:ascii="Arial" w:hAnsi="Arial" w:cs="Arial"/>
        </w:rPr>
        <w:t>les</w:t>
      </w:r>
      <w:proofErr w:type="gramEnd"/>
      <w:r w:rsidRPr="00E41478">
        <w:rPr>
          <w:rFonts w:ascii="Arial" w:hAnsi="Arial" w:cs="Arial"/>
        </w:rPr>
        <w:t xml:space="preserve"> fait sortir. Quand il a conduit dehors toutes ses brebis, il marche à leur tête, et elles le suivent, car elles connaissent sa voix. Jamais elles ne suivront un inconnu, elles s'enfuiront loin de lui, car elles ne reconnaissent pas la voix des inconnus. »</w:t>
      </w:r>
      <w:r w:rsidRPr="00E41478">
        <w:rPr>
          <w:rFonts w:ascii="Arial" w:hAnsi="Arial" w:cs="Arial"/>
        </w:rPr>
        <w:br/>
      </w:r>
      <w:r w:rsidRPr="00136686">
        <w:rPr>
          <w:rFonts w:ascii="Arial" w:hAnsi="Arial" w:cs="Arial"/>
          <w:sz w:val="8"/>
        </w:rPr>
        <w:br/>
      </w:r>
      <w:r w:rsidRPr="00E41478">
        <w:rPr>
          <w:rFonts w:ascii="Arial" w:hAnsi="Arial" w:cs="Arial"/>
        </w:rPr>
        <w:t>Jésus employa cette parabole en s'adressant aux pharisiens, mais ils ne comprirent pas ce qu'il voulait leur dire.</w:t>
      </w:r>
      <w:r w:rsidRPr="00E41478">
        <w:rPr>
          <w:rFonts w:ascii="Arial" w:hAnsi="Arial" w:cs="Arial"/>
        </w:rPr>
        <w:br/>
        <w:t xml:space="preserve">C'est pourquoi Jésus reprit la parole : « Amen, amen, je vous le dis : je suis la porte des brebis. Ceux qui sont intervenus avant moi sont tous des voleurs et des bandits ; mais les brebis ne les ont pas écoutés. Moi, je suis la porte. Si quelqu'un entre en passant par moi, il sera sauvé ; il pourra aller et venir, et il trouvera un pâturage. Le voleur ne vient que pour voler, égorger et détruire. Moi je suis venu pour que les hommes aient la vie, pour qu'ils l'aient en abondance. » </w:t>
      </w:r>
    </w:p>
    <w:p w:rsidR="00727EC8" w:rsidRDefault="00727EC8"/>
    <w:sectPr w:rsidR="00727EC8" w:rsidSect="00006D5C">
      <w:pgSz w:w="11906" w:h="16838"/>
      <w:pgMar w:top="56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EC8"/>
    <w:rsid w:val="00006D5C"/>
    <w:rsid w:val="00031144"/>
    <w:rsid w:val="00136686"/>
    <w:rsid w:val="003532BA"/>
    <w:rsid w:val="00727EC8"/>
    <w:rsid w:val="007A7696"/>
    <w:rsid w:val="00833A41"/>
    <w:rsid w:val="00A3110A"/>
    <w:rsid w:val="00B6632F"/>
    <w:rsid w:val="00BF646B"/>
    <w:rsid w:val="00E15F4F"/>
    <w:rsid w:val="00E41478"/>
    <w:rsid w:val="00F23F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77328A-C779-4CDC-906F-22DD4030D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696"/>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06D5C"/>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006D5C"/>
    <w:rPr>
      <w:rFonts w:ascii="Segoe UI" w:hAnsi="Segoe UI" w:cs="Segoe UI"/>
      <w:sz w:val="18"/>
      <w:szCs w:val="18"/>
    </w:rPr>
  </w:style>
  <w:style w:type="character" w:customStyle="1" w:styleId="contentverset">
    <w:name w:val="content_verset"/>
    <w:basedOn w:val="Policepardfaut"/>
    <w:rsid w:val="007A7696"/>
  </w:style>
  <w:style w:type="character" w:customStyle="1" w:styleId="numeroverset">
    <w:name w:val="numero_verset"/>
    <w:basedOn w:val="Policepardfaut"/>
    <w:rsid w:val="007A7696"/>
  </w:style>
  <w:style w:type="paragraph" w:styleId="NormalWeb">
    <w:name w:val="Normal (Web)"/>
    <w:basedOn w:val="Normal"/>
    <w:uiPriority w:val="99"/>
    <w:semiHidden/>
    <w:unhideWhenUsed/>
    <w:rsid w:val="007A769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718857">
      <w:bodyDiv w:val="1"/>
      <w:marLeft w:val="0"/>
      <w:marRight w:val="0"/>
      <w:marTop w:val="0"/>
      <w:marBottom w:val="0"/>
      <w:divBdr>
        <w:top w:val="none" w:sz="0" w:space="0" w:color="auto"/>
        <w:left w:val="none" w:sz="0" w:space="0" w:color="auto"/>
        <w:bottom w:val="none" w:sz="0" w:space="0" w:color="auto"/>
        <w:right w:val="none" w:sz="0" w:space="0" w:color="auto"/>
      </w:divBdr>
      <w:divsChild>
        <w:div w:id="912543934">
          <w:marLeft w:val="0"/>
          <w:marRight w:val="0"/>
          <w:marTop w:val="0"/>
          <w:marBottom w:val="0"/>
          <w:divBdr>
            <w:top w:val="none" w:sz="0" w:space="0" w:color="auto"/>
            <w:left w:val="none" w:sz="0" w:space="0" w:color="auto"/>
            <w:bottom w:val="none" w:sz="0" w:space="0" w:color="auto"/>
            <w:right w:val="none" w:sz="0" w:space="0" w:color="auto"/>
          </w:divBdr>
          <w:divsChild>
            <w:div w:id="237785018">
              <w:marLeft w:val="0"/>
              <w:marRight w:val="0"/>
              <w:marTop w:val="0"/>
              <w:marBottom w:val="0"/>
              <w:divBdr>
                <w:top w:val="none" w:sz="0" w:space="0" w:color="auto"/>
                <w:left w:val="none" w:sz="0" w:space="0" w:color="auto"/>
                <w:bottom w:val="none" w:sz="0" w:space="0" w:color="auto"/>
                <w:right w:val="none" w:sz="0" w:space="0" w:color="auto"/>
              </w:divBdr>
              <w:divsChild>
                <w:div w:id="675040191">
                  <w:marLeft w:val="0"/>
                  <w:marRight w:val="0"/>
                  <w:marTop w:val="0"/>
                  <w:marBottom w:val="0"/>
                  <w:divBdr>
                    <w:top w:val="none" w:sz="0" w:space="0" w:color="auto"/>
                    <w:left w:val="none" w:sz="0" w:space="0" w:color="auto"/>
                    <w:bottom w:val="none" w:sz="0" w:space="0" w:color="auto"/>
                    <w:right w:val="none" w:sz="0" w:space="0" w:color="auto"/>
                  </w:divBdr>
                  <w:divsChild>
                    <w:div w:id="876625221">
                      <w:marLeft w:val="0"/>
                      <w:marRight w:val="0"/>
                      <w:marTop w:val="0"/>
                      <w:marBottom w:val="0"/>
                      <w:divBdr>
                        <w:top w:val="none" w:sz="0" w:space="0" w:color="auto"/>
                        <w:left w:val="none" w:sz="0" w:space="0" w:color="auto"/>
                        <w:bottom w:val="none" w:sz="0" w:space="0" w:color="auto"/>
                        <w:right w:val="none" w:sz="0" w:space="0" w:color="auto"/>
                      </w:divBdr>
                      <w:divsChild>
                        <w:div w:id="743800748">
                          <w:marLeft w:val="0"/>
                          <w:marRight w:val="0"/>
                          <w:marTop w:val="0"/>
                          <w:marBottom w:val="0"/>
                          <w:divBdr>
                            <w:top w:val="none" w:sz="0" w:space="0" w:color="auto"/>
                            <w:left w:val="none" w:sz="0" w:space="0" w:color="auto"/>
                            <w:bottom w:val="none" w:sz="0" w:space="0" w:color="auto"/>
                            <w:right w:val="none" w:sz="0" w:space="0" w:color="auto"/>
                          </w:divBdr>
                        </w:div>
                        <w:div w:id="350883572">
                          <w:marLeft w:val="0"/>
                          <w:marRight w:val="0"/>
                          <w:marTop w:val="0"/>
                          <w:marBottom w:val="0"/>
                          <w:divBdr>
                            <w:top w:val="none" w:sz="0" w:space="0" w:color="auto"/>
                            <w:left w:val="none" w:sz="0" w:space="0" w:color="auto"/>
                            <w:bottom w:val="none" w:sz="0" w:space="0" w:color="auto"/>
                            <w:right w:val="none" w:sz="0" w:space="0" w:color="auto"/>
                          </w:divBdr>
                        </w:div>
                        <w:div w:id="1021515996">
                          <w:marLeft w:val="0"/>
                          <w:marRight w:val="0"/>
                          <w:marTop w:val="0"/>
                          <w:marBottom w:val="0"/>
                          <w:divBdr>
                            <w:top w:val="none" w:sz="0" w:space="0" w:color="auto"/>
                            <w:left w:val="none" w:sz="0" w:space="0" w:color="auto"/>
                            <w:bottom w:val="none" w:sz="0" w:space="0" w:color="auto"/>
                            <w:right w:val="none" w:sz="0" w:space="0" w:color="auto"/>
                          </w:divBdr>
                        </w:div>
                        <w:div w:id="885876667">
                          <w:marLeft w:val="0"/>
                          <w:marRight w:val="0"/>
                          <w:marTop w:val="0"/>
                          <w:marBottom w:val="0"/>
                          <w:divBdr>
                            <w:top w:val="none" w:sz="0" w:space="0" w:color="auto"/>
                            <w:left w:val="none" w:sz="0" w:space="0" w:color="auto"/>
                            <w:bottom w:val="none" w:sz="0" w:space="0" w:color="auto"/>
                            <w:right w:val="none" w:sz="0" w:space="0" w:color="auto"/>
                          </w:divBdr>
                        </w:div>
                        <w:div w:id="84226640">
                          <w:marLeft w:val="0"/>
                          <w:marRight w:val="0"/>
                          <w:marTop w:val="0"/>
                          <w:marBottom w:val="0"/>
                          <w:divBdr>
                            <w:top w:val="none" w:sz="0" w:space="0" w:color="auto"/>
                            <w:left w:val="none" w:sz="0" w:space="0" w:color="auto"/>
                            <w:bottom w:val="none" w:sz="0" w:space="0" w:color="auto"/>
                            <w:right w:val="none" w:sz="0" w:space="0" w:color="auto"/>
                          </w:divBdr>
                        </w:div>
                        <w:div w:id="1204097197">
                          <w:marLeft w:val="0"/>
                          <w:marRight w:val="0"/>
                          <w:marTop w:val="0"/>
                          <w:marBottom w:val="0"/>
                          <w:divBdr>
                            <w:top w:val="none" w:sz="0" w:space="0" w:color="auto"/>
                            <w:left w:val="none" w:sz="0" w:space="0" w:color="auto"/>
                            <w:bottom w:val="none" w:sz="0" w:space="0" w:color="auto"/>
                            <w:right w:val="none" w:sz="0" w:space="0" w:color="auto"/>
                          </w:divBdr>
                        </w:div>
                        <w:div w:id="1364860234">
                          <w:marLeft w:val="0"/>
                          <w:marRight w:val="0"/>
                          <w:marTop w:val="0"/>
                          <w:marBottom w:val="0"/>
                          <w:divBdr>
                            <w:top w:val="none" w:sz="0" w:space="0" w:color="auto"/>
                            <w:left w:val="none" w:sz="0" w:space="0" w:color="auto"/>
                            <w:bottom w:val="none" w:sz="0" w:space="0" w:color="auto"/>
                            <w:right w:val="none" w:sz="0" w:space="0" w:color="auto"/>
                          </w:divBdr>
                        </w:div>
                        <w:div w:id="1086417548">
                          <w:marLeft w:val="0"/>
                          <w:marRight w:val="0"/>
                          <w:marTop w:val="0"/>
                          <w:marBottom w:val="0"/>
                          <w:divBdr>
                            <w:top w:val="none" w:sz="0" w:space="0" w:color="auto"/>
                            <w:left w:val="none" w:sz="0" w:space="0" w:color="auto"/>
                            <w:bottom w:val="none" w:sz="0" w:space="0" w:color="auto"/>
                            <w:right w:val="none" w:sz="0" w:space="0" w:color="auto"/>
                          </w:divBdr>
                        </w:div>
                        <w:div w:id="345133378">
                          <w:marLeft w:val="0"/>
                          <w:marRight w:val="0"/>
                          <w:marTop w:val="0"/>
                          <w:marBottom w:val="0"/>
                          <w:divBdr>
                            <w:top w:val="none" w:sz="0" w:space="0" w:color="auto"/>
                            <w:left w:val="none" w:sz="0" w:space="0" w:color="auto"/>
                            <w:bottom w:val="none" w:sz="0" w:space="0" w:color="auto"/>
                            <w:right w:val="none" w:sz="0" w:space="0" w:color="auto"/>
                          </w:divBdr>
                        </w:div>
                        <w:div w:id="1774668422">
                          <w:marLeft w:val="0"/>
                          <w:marRight w:val="0"/>
                          <w:marTop w:val="0"/>
                          <w:marBottom w:val="0"/>
                          <w:divBdr>
                            <w:top w:val="none" w:sz="0" w:space="0" w:color="auto"/>
                            <w:left w:val="none" w:sz="0" w:space="0" w:color="auto"/>
                            <w:bottom w:val="none" w:sz="0" w:space="0" w:color="auto"/>
                            <w:right w:val="none" w:sz="0" w:space="0" w:color="auto"/>
                          </w:divBdr>
                        </w:div>
                        <w:div w:id="544296453">
                          <w:marLeft w:val="0"/>
                          <w:marRight w:val="0"/>
                          <w:marTop w:val="0"/>
                          <w:marBottom w:val="0"/>
                          <w:divBdr>
                            <w:top w:val="none" w:sz="0" w:space="0" w:color="auto"/>
                            <w:left w:val="none" w:sz="0" w:space="0" w:color="auto"/>
                            <w:bottom w:val="none" w:sz="0" w:space="0" w:color="auto"/>
                            <w:right w:val="none" w:sz="0" w:space="0" w:color="auto"/>
                          </w:divBdr>
                        </w:div>
                        <w:div w:id="674109965">
                          <w:marLeft w:val="0"/>
                          <w:marRight w:val="0"/>
                          <w:marTop w:val="0"/>
                          <w:marBottom w:val="0"/>
                          <w:divBdr>
                            <w:top w:val="none" w:sz="0" w:space="0" w:color="auto"/>
                            <w:left w:val="none" w:sz="0" w:space="0" w:color="auto"/>
                            <w:bottom w:val="none" w:sz="0" w:space="0" w:color="auto"/>
                            <w:right w:val="none" w:sz="0" w:space="0" w:color="auto"/>
                          </w:divBdr>
                        </w:div>
                        <w:div w:id="14618078">
                          <w:marLeft w:val="0"/>
                          <w:marRight w:val="0"/>
                          <w:marTop w:val="0"/>
                          <w:marBottom w:val="0"/>
                          <w:divBdr>
                            <w:top w:val="none" w:sz="0" w:space="0" w:color="auto"/>
                            <w:left w:val="none" w:sz="0" w:space="0" w:color="auto"/>
                            <w:bottom w:val="none" w:sz="0" w:space="0" w:color="auto"/>
                            <w:right w:val="none" w:sz="0" w:space="0" w:color="auto"/>
                          </w:divBdr>
                        </w:div>
                        <w:div w:id="177618833">
                          <w:marLeft w:val="0"/>
                          <w:marRight w:val="0"/>
                          <w:marTop w:val="0"/>
                          <w:marBottom w:val="0"/>
                          <w:divBdr>
                            <w:top w:val="none" w:sz="0" w:space="0" w:color="auto"/>
                            <w:left w:val="none" w:sz="0" w:space="0" w:color="auto"/>
                            <w:bottom w:val="none" w:sz="0" w:space="0" w:color="auto"/>
                            <w:right w:val="none" w:sz="0" w:space="0" w:color="auto"/>
                          </w:divBdr>
                        </w:div>
                        <w:div w:id="1236669656">
                          <w:marLeft w:val="0"/>
                          <w:marRight w:val="0"/>
                          <w:marTop w:val="0"/>
                          <w:marBottom w:val="0"/>
                          <w:divBdr>
                            <w:top w:val="none" w:sz="0" w:space="0" w:color="auto"/>
                            <w:left w:val="none" w:sz="0" w:space="0" w:color="auto"/>
                            <w:bottom w:val="none" w:sz="0" w:space="0" w:color="auto"/>
                            <w:right w:val="none" w:sz="0" w:space="0" w:color="auto"/>
                          </w:divBdr>
                        </w:div>
                        <w:div w:id="917910516">
                          <w:marLeft w:val="0"/>
                          <w:marRight w:val="0"/>
                          <w:marTop w:val="0"/>
                          <w:marBottom w:val="0"/>
                          <w:divBdr>
                            <w:top w:val="none" w:sz="0" w:space="0" w:color="auto"/>
                            <w:left w:val="none" w:sz="0" w:space="0" w:color="auto"/>
                            <w:bottom w:val="none" w:sz="0" w:space="0" w:color="auto"/>
                            <w:right w:val="none" w:sz="0" w:space="0" w:color="auto"/>
                          </w:divBdr>
                        </w:div>
                        <w:div w:id="94557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936861">
      <w:bodyDiv w:val="1"/>
      <w:marLeft w:val="0"/>
      <w:marRight w:val="0"/>
      <w:marTop w:val="0"/>
      <w:marBottom w:val="0"/>
      <w:divBdr>
        <w:top w:val="none" w:sz="0" w:space="0" w:color="auto"/>
        <w:left w:val="none" w:sz="0" w:space="0" w:color="auto"/>
        <w:bottom w:val="none" w:sz="0" w:space="0" w:color="auto"/>
        <w:right w:val="none" w:sz="0" w:space="0" w:color="auto"/>
      </w:divBdr>
      <w:divsChild>
        <w:div w:id="561260825">
          <w:marLeft w:val="0"/>
          <w:marRight w:val="0"/>
          <w:marTop w:val="0"/>
          <w:marBottom w:val="0"/>
          <w:divBdr>
            <w:top w:val="none" w:sz="0" w:space="0" w:color="auto"/>
            <w:left w:val="none" w:sz="0" w:space="0" w:color="auto"/>
            <w:bottom w:val="none" w:sz="0" w:space="0" w:color="auto"/>
            <w:right w:val="none" w:sz="0" w:space="0" w:color="auto"/>
          </w:divBdr>
          <w:divsChild>
            <w:div w:id="1282299117">
              <w:marLeft w:val="0"/>
              <w:marRight w:val="0"/>
              <w:marTop w:val="0"/>
              <w:marBottom w:val="0"/>
              <w:divBdr>
                <w:top w:val="none" w:sz="0" w:space="0" w:color="auto"/>
                <w:left w:val="none" w:sz="0" w:space="0" w:color="auto"/>
                <w:bottom w:val="none" w:sz="0" w:space="0" w:color="auto"/>
                <w:right w:val="none" w:sz="0" w:space="0" w:color="auto"/>
              </w:divBdr>
              <w:divsChild>
                <w:div w:id="1826360243">
                  <w:marLeft w:val="0"/>
                  <w:marRight w:val="0"/>
                  <w:marTop w:val="0"/>
                  <w:marBottom w:val="0"/>
                  <w:divBdr>
                    <w:top w:val="none" w:sz="0" w:space="0" w:color="auto"/>
                    <w:left w:val="none" w:sz="0" w:space="0" w:color="auto"/>
                    <w:bottom w:val="none" w:sz="0" w:space="0" w:color="auto"/>
                    <w:right w:val="none" w:sz="0" w:space="0" w:color="auto"/>
                  </w:divBdr>
                  <w:divsChild>
                    <w:div w:id="1841697526">
                      <w:marLeft w:val="0"/>
                      <w:marRight w:val="0"/>
                      <w:marTop w:val="0"/>
                      <w:marBottom w:val="0"/>
                      <w:divBdr>
                        <w:top w:val="none" w:sz="0" w:space="0" w:color="auto"/>
                        <w:left w:val="none" w:sz="0" w:space="0" w:color="auto"/>
                        <w:bottom w:val="none" w:sz="0" w:space="0" w:color="auto"/>
                        <w:right w:val="none" w:sz="0" w:space="0" w:color="auto"/>
                      </w:divBdr>
                      <w:divsChild>
                        <w:div w:id="337077786">
                          <w:marLeft w:val="0"/>
                          <w:marRight w:val="0"/>
                          <w:marTop w:val="0"/>
                          <w:marBottom w:val="0"/>
                          <w:divBdr>
                            <w:top w:val="none" w:sz="0" w:space="0" w:color="auto"/>
                            <w:left w:val="none" w:sz="0" w:space="0" w:color="auto"/>
                            <w:bottom w:val="none" w:sz="0" w:space="0" w:color="auto"/>
                            <w:right w:val="none" w:sz="0" w:space="0" w:color="auto"/>
                          </w:divBdr>
                        </w:div>
                        <w:div w:id="398597025">
                          <w:marLeft w:val="0"/>
                          <w:marRight w:val="0"/>
                          <w:marTop w:val="0"/>
                          <w:marBottom w:val="0"/>
                          <w:divBdr>
                            <w:top w:val="none" w:sz="0" w:space="0" w:color="auto"/>
                            <w:left w:val="none" w:sz="0" w:space="0" w:color="auto"/>
                            <w:bottom w:val="none" w:sz="0" w:space="0" w:color="auto"/>
                            <w:right w:val="none" w:sz="0" w:space="0" w:color="auto"/>
                          </w:divBdr>
                        </w:div>
                        <w:div w:id="285279401">
                          <w:marLeft w:val="0"/>
                          <w:marRight w:val="0"/>
                          <w:marTop w:val="0"/>
                          <w:marBottom w:val="0"/>
                          <w:divBdr>
                            <w:top w:val="none" w:sz="0" w:space="0" w:color="auto"/>
                            <w:left w:val="none" w:sz="0" w:space="0" w:color="auto"/>
                            <w:bottom w:val="none" w:sz="0" w:space="0" w:color="auto"/>
                            <w:right w:val="none" w:sz="0" w:space="0" w:color="auto"/>
                          </w:divBdr>
                        </w:div>
                        <w:div w:id="1387603822">
                          <w:marLeft w:val="0"/>
                          <w:marRight w:val="0"/>
                          <w:marTop w:val="0"/>
                          <w:marBottom w:val="0"/>
                          <w:divBdr>
                            <w:top w:val="none" w:sz="0" w:space="0" w:color="auto"/>
                            <w:left w:val="none" w:sz="0" w:space="0" w:color="auto"/>
                            <w:bottom w:val="none" w:sz="0" w:space="0" w:color="auto"/>
                            <w:right w:val="none" w:sz="0" w:space="0" w:color="auto"/>
                          </w:divBdr>
                        </w:div>
                        <w:div w:id="682896369">
                          <w:marLeft w:val="0"/>
                          <w:marRight w:val="0"/>
                          <w:marTop w:val="0"/>
                          <w:marBottom w:val="0"/>
                          <w:divBdr>
                            <w:top w:val="none" w:sz="0" w:space="0" w:color="auto"/>
                            <w:left w:val="none" w:sz="0" w:space="0" w:color="auto"/>
                            <w:bottom w:val="none" w:sz="0" w:space="0" w:color="auto"/>
                            <w:right w:val="none" w:sz="0" w:space="0" w:color="auto"/>
                          </w:divBdr>
                        </w:div>
                        <w:div w:id="1237474599">
                          <w:marLeft w:val="0"/>
                          <w:marRight w:val="0"/>
                          <w:marTop w:val="0"/>
                          <w:marBottom w:val="0"/>
                          <w:divBdr>
                            <w:top w:val="none" w:sz="0" w:space="0" w:color="auto"/>
                            <w:left w:val="none" w:sz="0" w:space="0" w:color="auto"/>
                            <w:bottom w:val="none" w:sz="0" w:space="0" w:color="auto"/>
                            <w:right w:val="none" w:sz="0" w:space="0" w:color="auto"/>
                          </w:divBdr>
                        </w:div>
                        <w:div w:id="124996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731528">
      <w:bodyDiv w:val="1"/>
      <w:marLeft w:val="0"/>
      <w:marRight w:val="0"/>
      <w:marTop w:val="0"/>
      <w:marBottom w:val="0"/>
      <w:divBdr>
        <w:top w:val="none" w:sz="0" w:space="0" w:color="auto"/>
        <w:left w:val="none" w:sz="0" w:space="0" w:color="auto"/>
        <w:bottom w:val="none" w:sz="0" w:space="0" w:color="auto"/>
        <w:right w:val="none" w:sz="0" w:space="0" w:color="auto"/>
      </w:divBdr>
      <w:divsChild>
        <w:div w:id="106968490">
          <w:marLeft w:val="0"/>
          <w:marRight w:val="0"/>
          <w:marTop w:val="0"/>
          <w:marBottom w:val="0"/>
          <w:divBdr>
            <w:top w:val="none" w:sz="0" w:space="0" w:color="auto"/>
            <w:left w:val="none" w:sz="0" w:space="0" w:color="auto"/>
            <w:bottom w:val="none" w:sz="0" w:space="0" w:color="auto"/>
            <w:right w:val="none" w:sz="0" w:space="0" w:color="auto"/>
          </w:divBdr>
          <w:divsChild>
            <w:div w:id="158161189">
              <w:marLeft w:val="0"/>
              <w:marRight w:val="0"/>
              <w:marTop w:val="0"/>
              <w:marBottom w:val="0"/>
              <w:divBdr>
                <w:top w:val="none" w:sz="0" w:space="0" w:color="auto"/>
                <w:left w:val="none" w:sz="0" w:space="0" w:color="auto"/>
                <w:bottom w:val="none" w:sz="0" w:space="0" w:color="auto"/>
                <w:right w:val="none" w:sz="0" w:space="0" w:color="auto"/>
              </w:divBdr>
              <w:divsChild>
                <w:div w:id="1236554284">
                  <w:marLeft w:val="0"/>
                  <w:marRight w:val="0"/>
                  <w:marTop w:val="0"/>
                  <w:marBottom w:val="0"/>
                  <w:divBdr>
                    <w:top w:val="none" w:sz="0" w:space="0" w:color="auto"/>
                    <w:left w:val="none" w:sz="0" w:space="0" w:color="auto"/>
                    <w:bottom w:val="none" w:sz="0" w:space="0" w:color="auto"/>
                    <w:right w:val="none" w:sz="0" w:space="0" w:color="auto"/>
                  </w:divBdr>
                  <w:divsChild>
                    <w:div w:id="416709089">
                      <w:marLeft w:val="0"/>
                      <w:marRight w:val="0"/>
                      <w:marTop w:val="0"/>
                      <w:marBottom w:val="0"/>
                      <w:divBdr>
                        <w:top w:val="none" w:sz="0" w:space="0" w:color="auto"/>
                        <w:left w:val="none" w:sz="0" w:space="0" w:color="auto"/>
                        <w:bottom w:val="none" w:sz="0" w:space="0" w:color="auto"/>
                        <w:right w:val="none" w:sz="0" w:space="0" w:color="auto"/>
                      </w:divBdr>
                      <w:divsChild>
                        <w:div w:id="223175978">
                          <w:marLeft w:val="0"/>
                          <w:marRight w:val="0"/>
                          <w:marTop w:val="0"/>
                          <w:marBottom w:val="0"/>
                          <w:divBdr>
                            <w:top w:val="none" w:sz="0" w:space="0" w:color="auto"/>
                            <w:left w:val="none" w:sz="0" w:space="0" w:color="auto"/>
                            <w:bottom w:val="none" w:sz="0" w:space="0" w:color="auto"/>
                            <w:right w:val="none" w:sz="0" w:space="0" w:color="auto"/>
                          </w:divBdr>
                          <w:divsChild>
                            <w:div w:id="1231312118">
                              <w:marLeft w:val="0"/>
                              <w:marRight w:val="0"/>
                              <w:marTop w:val="0"/>
                              <w:marBottom w:val="0"/>
                              <w:divBdr>
                                <w:top w:val="none" w:sz="0" w:space="0" w:color="auto"/>
                                <w:left w:val="none" w:sz="0" w:space="0" w:color="auto"/>
                                <w:bottom w:val="none" w:sz="0" w:space="0" w:color="auto"/>
                                <w:right w:val="none" w:sz="0" w:space="0" w:color="auto"/>
                              </w:divBdr>
                              <w:divsChild>
                                <w:div w:id="1113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344242">
      <w:bodyDiv w:val="1"/>
      <w:marLeft w:val="0"/>
      <w:marRight w:val="0"/>
      <w:marTop w:val="0"/>
      <w:marBottom w:val="0"/>
      <w:divBdr>
        <w:top w:val="none" w:sz="0" w:space="0" w:color="auto"/>
        <w:left w:val="none" w:sz="0" w:space="0" w:color="auto"/>
        <w:bottom w:val="none" w:sz="0" w:space="0" w:color="auto"/>
        <w:right w:val="none" w:sz="0" w:space="0" w:color="auto"/>
      </w:divBdr>
      <w:divsChild>
        <w:div w:id="793213956">
          <w:marLeft w:val="0"/>
          <w:marRight w:val="0"/>
          <w:marTop w:val="0"/>
          <w:marBottom w:val="0"/>
          <w:divBdr>
            <w:top w:val="none" w:sz="0" w:space="0" w:color="auto"/>
            <w:left w:val="none" w:sz="0" w:space="0" w:color="auto"/>
            <w:bottom w:val="none" w:sz="0" w:space="0" w:color="auto"/>
            <w:right w:val="none" w:sz="0" w:space="0" w:color="auto"/>
          </w:divBdr>
          <w:divsChild>
            <w:div w:id="1830755665">
              <w:marLeft w:val="0"/>
              <w:marRight w:val="0"/>
              <w:marTop w:val="0"/>
              <w:marBottom w:val="0"/>
              <w:divBdr>
                <w:top w:val="none" w:sz="0" w:space="0" w:color="auto"/>
                <w:left w:val="none" w:sz="0" w:space="0" w:color="auto"/>
                <w:bottom w:val="none" w:sz="0" w:space="0" w:color="auto"/>
                <w:right w:val="none" w:sz="0" w:space="0" w:color="auto"/>
              </w:divBdr>
              <w:divsChild>
                <w:div w:id="1638410652">
                  <w:marLeft w:val="0"/>
                  <w:marRight w:val="0"/>
                  <w:marTop w:val="0"/>
                  <w:marBottom w:val="0"/>
                  <w:divBdr>
                    <w:top w:val="none" w:sz="0" w:space="0" w:color="auto"/>
                    <w:left w:val="none" w:sz="0" w:space="0" w:color="auto"/>
                    <w:bottom w:val="none" w:sz="0" w:space="0" w:color="auto"/>
                    <w:right w:val="none" w:sz="0" w:space="0" w:color="auto"/>
                  </w:divBdr>
                  <w:divsChild>
                    <w:div w:id="1321957370">
                      <w:marLeft w:val="0"/>
                      <w:marRight w:val="0"/>
                      <w:marTop w:val="0"/>
                      <w:marBottom w:val="0"/>
                      <w:divBdr>
                        <w:top w:val="none" w:sz="0" w:space="0" w:color="auto"/>
                        <w:left w:val="none" w:sz="0" w:space="0" w:color="auto"/>
                        <w:bottom w:val="none" w:sz="0" w:space="0" w:color="auto"/>
                        <w:right w:val="none" w:sz="0" w:space="0" w:color="auto"/>
                      </w:divBdr>
                      <w:divsChild>
                        <w:div w:id="1390416046">
                          <w:marLeft w:val="0"/>
                          <w:marRight w:val="0"/>
                          <w:marTop w:val="0"/>
                          <w:marBottom w:val="0"/>
                          <w:divBdr>
                            <w:top w:val="none" w:sz="0" w:space="0" w:color="auto"/>
                            <w:left w:val="none" w:sz="0" w:space="0" w:color="auto"/>
                            <w:bottom w:val="none" w:sz="0" w:space="0" w:color="auto"/>
                            <w:right w:val="none" w:sz="0" w:space="0" w:color="auto"/>
                          </w:divBdr>
                        </w:div>
                        <w:div w:id="1851479851">
                          <w:marLeft w:val="0"/>
                          <w:marRight w:val="0"/>
                          <w:marTop w:val="0"/>
                          <w:marBottom w:val="0"/>
                          <w:divBdr>
                            <w:top w:val="none" w:sz="0" w:space="0" w:color="auto"/>
                            <w:left w:val="none" w:sz="0" w:space="0" w:color="auto"/>
                            <w:bottom w:val="none" w:sz="0" w:space="0" w:color="auto"/>
                            <w:right w:val="none" w:sz="0" w:space="0" w:color="auto"/>
                          </w:divBdr>
                        </w:div>
                        <w:div w:id="609896134">
                          <w:marLeft w:val="0"/>
                          <w:marRight w:val="0"/>
                          <w:marTop w:val="0"/>
                          <w:marBottom w:val="0"/>
                          <w:divBdr>
                            <w:top w:val="none" w:sz="0" w:space="0" w:color="auto"/>
                            <w:left w:val="none" w:sz="0" w:space="0" w:color="auto"/>
                            <w:bottom w:val="none" w:sz="0" w:space="0" w:color="auto"/>
                            <w:right w:val="none" w:sz="0" w:space="0" w:color="auto"/>
                          </w:divBdr>
                        </w:div>
                        <w:div w:id="723408508">
                          <w:marLeft w:val="0"/>
                          <w:marRight w:val="0"/>
                          <w:marTop w:val="0"/>
                          <w:marBottom w:val="0"/>
                          <w:divBdr>
                            <w:top w:val="none" w:sz="0" w:space="0" w:color="auto"/>
                            <w:left w:val="none" w:sz="0" w:space="0" w:color="auto"/>
                            <w:bottom w:val="none" w:sz="0" w:space="0" w:color="auto"/>
                            <w:right w:val="none" w:sz="0" w:space="0" w:color="auto"/>
                          </w:divBdr>
                        </w:div>
                        <w:div w:id="2118789176">
                          <w:marLeft w:val="0"/>
                          <w:marRight w:val="0"/>
                          <w:marTop w:val="0"/>
                          <w:marBottom w:val="0"/>
                          <w:divBdr>
                            <w:top w:val="none" w:sz="0" w:space="0" w:color="auto"/>
                            <w:left w:val="none" w:sz="0" w:space="0" w:color="auto"/>
                            <w:bottom w:val="none" w:sz="0" w:space="0" w:color="auto"/>
                            <w:right w:val="none" w:sz="0" w:space="0" w:color="auto"/>
                          </w:divBdr>
                        </w:div>
                        <w:div w:id="85418199">
                          <w:marLeft w:val="0"/>
                          <w:marRight w:val="0"/>
                          <w:marTop w:val="0"/>
                          <w:marBottom w:val="0"/>
                          <w:divBdr>
                            <w:top w:val="none" w:sz="0" w:space="0" w:color="auto"/>
                            <w:left w:val="none" w:sz="0" w:space="0" w:color="auto"/>
                            <w:bottom w:val="none" w:sz="0" w:space="0" w:color="auto"/>
                            <w:right w:val="none" w:sz="0" w:space="0" w:color="auto"/>
                          </w:divBdr>
                        </w:div>
                        <w:div w:id="1077436465">
                          <w:marLeft w:val="0"/>
                          <w:marRight w:val="0"/>
                          <w:marTop w:val="0"/>
                          <w:marBottom w:val="0"/>
                          <w:divBdr>
                            <w:top w:val="none" w:sz="0" w:space="0" w:color="auto"/>
                            <w:left w:val="none" w:sz="0" w:space="0" w:color="auto"/>
                            <w:bottom w:val="none" w:sz="0" w:space="0" w:color="auto"/>
                            <w:right w:val="none" w:sz="0" w:space="0" w:color="auto"/>
                          </w:divBdr>
                        </w:div>
                        <w:div w:id="1814054137">
                          <w:marLeft w:val="0"/>
                          <w:marRight w:val="0"/>
                          <w:marTop w:val="0"/>
                          <w:marBottom w:val="0"/>
                          <w:divBdr>
                            <w:top w:val="none" w:sz="0" w:space="0" w:color="auto"/>
                            <w:left w:val="none" w:sz="0" w:space="0" w:color="auto"/>
                            <w:bottom w:val="none" w:sz="0" w:space="0" w:color="auto"/>
                            <w:right w:val="none" w:sz="0" w:space="0" w:color="auto"/>
                          </w:divBdr>
                        </w:div>
                        <w:div w:id="45144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915797">
      <w:bodyDiv w:val="1"/>
      <w:marLeft w:val="0"/>
      <w:marRight w:val="0"/>
      <w:marTop w:val="0"/>
      <w:marBottom w:val="0"/>
      <w:divBdr>
        <w:top w:val="none" w:sz="0" w:space="0" w:color="auto"/>
        <w:left w:val="none" w:sz="0" w:space="0" w:color="auto"/>
        <w:bottom w:val="none" w:sz="0" w:space="0" w:color="auto"/>
        <w:right w:val="none" w:sz="0" w:space="0" w:color="auto"/>
      </w:divBdr>
      <w:divsChild>
        <w:div w:id="593903489">
          <w:marLeft w:val="0"/>
          <w:marRight w:val="0"/>
          <w:marTop w:val="0"/>
          <w:marBottom w:val="0"/>
          <w:divBdr>
            <w:top w:val="none" w:sz="0" w:space="0" w:color="auto"/>
            <w:left w:val="none" w:sz="0" w:space="0" w:color="auto"/>
            <w:bottom w:val="none" w:sz="0" w:space="0" w:color="auto"/>
            <w:right w:val="none" w:sz="0" w:space="0" w:color="auto"/>
          </w:divBdr>
          <w:divsChild>
            <w:div w:id="1549490813">
              <w:marLeft w:val="0"/>
              <w:marRight w:val="0"/>
              <w:marTop w:val="0"/>
              <w:marBottom w:val="0"/>
              <w:divBdr>
                <w:top w:val="none" w:sz="0" w:space="0" w:color="auto"/>
                <w:left w:val="none" w:sz="0" w:space="0" w:color="auto"/>
                <w:bottom w:val="none" w:sz="0" w:space="0" w:color="auto"/>
                <w:right w:val="none" w:sz="0" w:space="0" w:color="auto"/>
              </w:divBdr>
              <w:divsChild>
                <w:div w:id="1498840956">
                  <w:marLeft w:val="0"/>
                  <w:marRight w:val="0"/>
                  <w:marTop w:val="0"/>
                  <w:marBottom w:val="0"/>
                  <w:divBdr>
                    <w:top w:val="none" w:sz="0" w:space="0" w:color="auto"/>
                    <w:left w:val="none" w:sz="0" w:space="0" w:color="auto"/>
                    <w:bottom w:val="none" w:sz="0" w:space="0" w:color="auto"/>
                    <w:right w:val="none" w:sz="0" w:space="0" w:color="auto"/>
                  </w:divBdr>
                  <w:divsChild>
                    <w:div w:id="924414726">
                      <w:marLeft w:val="0"/>
                      <w:marRight w:val="0"/>
                      <w:marTop w:val="0"/>
                      <w:marBottom w:val="0"/>
                      <w:divBdr>
                        <w:top w:val="none" w:sz="0" w:space="0" w:color="auto"/>
                        <w:left w:val="none" w:sz="0" w:space="0" w:color="auto"/>
                        <w:bottom w:val="none" w:sz="0" w:space="0" w:color="auto"/>
                        <w:right w:val="none" w:sz="0" w:space="0" w:color="auto"/>
                      </w:divBdr>
                      <w:divsChild>
                        <w:div w:id="11808926">
                          <w:marLeft w:val="0"/>
                          <w:marRight w:val="0"/>
                          <w:marTop w:val="0"/>
                          <w:marBottom w:val="0"/>
                          <w:divBdr>
                            <w:top w:val="none" w:sz="0" w:space="0" w:color="auto"/>
                            <w:left w:val="none" w:sz="0" w:space="0" w:color="auto"/>
                            <w:bottom w:val="none" w:sz="0" w:space="0" w:color="auto"/>
                            <w:right w:val="none" w:sz="0" w:space="0" w:color="auto"/>
                          </w:divBdr>
                        </w:div>
                        <w:div w:id="1004165852">
                          <w:marLeft w:val="0"/>
                          <w:marRight w:val="0"/>
                          <w:marTop w:val="0"/>
                          <w:marBottom w:val="0"/>
                          <w:divBdr>
                            <w:top w:val="none" w:sz="0" w:space="0" w:color="auto"/>
                            <w:left w:val="none" w:sz="0" w:space="0" w:color="auto"/>
                            <w:bottom w:val="none" w:sz="0" w:space="0" w:color="auto"/>
                            <w:right w:val="none" w:sz="0" w:space="0" w:color="auto"/>
                          </w:divBdr>
                        </w:div>
                        <w:div w:id="1075787362">
                          <w:marLeft w:val="0"/>
                          <w:marRight w:val="0"/>
                          <w:marTop w:val="0"/>
                          <w:marBottom w:val="0"/>
                          <w:divBdr>
                            <w:top w:val="none" w:sz="0" w:space="0" w:color="auto"/>
                            <w:left w:val="none" w:sz="0" w:space="0" w:color="auto"/>
                            <w:bottom w:val="none" w:sz="0" w:space="0" w:color="auto"/>
                            <w:right w:val="none" w:sz="0" w:space="0" w:color="auto"/>
                          </w:divBdr>
                        </w:div>
                        <w:div w:id="1428424706">
                          <w:marLeft w:val="0"/>
                          <w:marRight w:val="0"/>
                          <w:marTop w:val="0"/>
                          <w:marBottom w:val="0"/>
                          <w:divBdr>
                            <w:top w:val="none" w:sz="0" w:space="0" w:color="auto"/>
                            <w:left w:val="none" w:sz="0" w:space="0" w:color="auto"/>
                            <w:bottom w:val="none" w:sz="0" w:space="0" w:color="auto"/>
                            <w:right w:val="none" w:sz="0" w:space="0" w:color="auto"/>
                          </w:divBdr>
                        </w:div>
                        <w:div w:id="1071540468">
                          <w:marLeft w:val="0"/>
                          <w:marRight w:val="0"/>
                          <w:marTop w:val="0"/>
                          <w:marBottom w:val="0"/>
                          <w:divBdr>
                            <w:top w:val="none" w:sz="0" w:space="0" w:color="auto"/>
                            <w:left w:val="none" w:sz="0" w:space="0" w:color="auto"/>
                            <w:bottom w:val="none" w:sz="0" w:space="0" w:color="auto"/>
                            <w:right w:val="none" w:sz="0" w:space="0" w:color="auto"/>
                          </w:divBdr>
                        </w:div>
                        <w:div w:id="1938171058">
                          <w:marLeft w:val="0"/>
                          <w:marRight w:val="0"/>
                          <w:marTop w:val="0"/>
                          <w:marBottom w:val="0"/>
                          <w:divBdr>
                            <w:top w:val="none" w:sz="0" w:space="0" w:color="auto"/>
                            <w:left w:val="none" w:sz="0" w:space="0" w:color="auto"/>
                            <w:bottom w:val="none" w:sz="0" w:space="0" w:color="auto"/>
                            <w:right w:val="none" w:sz="0" w:space="0" w:color="auto"/>
                          </w:divBdr>
                        </w:div>
                        <w:div w:id="1305507660">
                          <w:marLeft w:val="0"/>
                          <w:marRight w:val="0"/>
                          <w:marTop w:val="0"/>
                          <w:marBottom w:val="0"/>
                          <w:divBdr>
                            <w:top w:val="none" w:sz="0" w:space="0" w:color="auto"/>
                            <w:left w:val="none" w:sz="0" w:space="0" w:color="auto"/>
                            <w:bottom w:val="none" w:sz="0" w:space="0" w:color="auto"/>
                            <w:right w:val="none" w:sz="0" w:space="0" w:color="auto"/>
                          </w:divBdr>
                        </w:div>
                        <w:div w:id="1240824618">
                          <w:marLeft w:val="0"/>
                          <w:marRight w:val="0"/>
                          <w:marTop w:val="0"/>
                          <w:marBottom w:val="0"/>
                          <w:divBdr>
                            <w:top w:val="none" w:sz="0" w:space="0" w:color="auto"/>
                            <w:left w:val="none" w:sz="0" w:space="0" w:color="auto"/>
                            <w:bottom w:val="none" w:sz="0" w:space="0" w:color="auto"/>
                            <w:right w:val="none" w:sz="0" w:space="0" w:color="auto"/>
                          </w:divBdr>
                        </w:div>
                        <w:div w:id="605963471">
                          <w:marLeft w:val="0"/>
                          <w:marRight w:val="0"/>
                          <w:marTop w:val="0"/>
                          <w:marBottom w:val="0"/>
                          <w:divBdr>
                            <w:top w:val="none" w:sz="0" w:space="0" w:color="auto"/>
                            <w:left w:val="none" w:sz="0" w:space="0" w:color="auto"/>
                            <w:bottom w:val="none" w:sz="0" w:space="0" w:color="auto"/>
                            <w:right w:val="none" w:sz="0" w:space="0" w:color="auto"/>
                          </w:divBdr>
                        </w:div>
                        <w:div w:id="1227570013">
                          <w:marLeft w:val="0"/>
                          <w:marRight w:val="0"/>
                          <w:marTop w:val="0"/>
                          <w:marBottom w:val="0"/>
                          <w:divBdr>
                            <w:top w:val="none" w:sz="0" w:space="0" w:color="auto"/>
                            <w:left w:val="none" w:sz="0" w:space="0" w:color="auto"/>
                            <w:bottom w:val="none" w:sz="0" w:space="0" w:color="auto"/>
                            <w:right w:val="none" w:sz="0" w:space="0" w:color="auto"/>
                          </w:divBdr>
                        </w:div>
                        <w:div w:id="1729258765">
                          <w:marLeft w:val="0"/>
                          <w:marRight w:val="0"/>
                          <w:marTop w:val="0"/>
                          <w:marBottom w:val="0"/>
                          <w:divBdr>
                            <w:top w:val="none" w:sz="0" w:space="0" w:color="auto"/>
                            <w:left w:val="none" w:sz="0" w:space="0" w:color="auto"/>
                            <w:bottom w:val="none" w:sz="0" w:space="0" w:color="auto"/>
                            <w:right w:val="none" w:sz="0" w:space="0" w:color="auto"/>
                          </w:divBdr>
                        </w:div>
                        <w:div w:id="1161892264">
                          <w:marLeft w:val="0"/>
                          <w:marRight w:val="0"/>
                          <w:marTop w:val="0"/>
                          <w:marBottom w:val="0"/>
                          <w:divBdr>
                            <w:top w:val="none" w:sz="0" w:space="0" w:color="auto"/>
                            <w:left w:val="none" w:sz="0" w:space="0" w:color="auto"/>
                            <w:bottom w:val="none" w:sz="0" w:space="0" w:color="auto"/>
                            <w:right w:val="none" w:sz="0" w:space="0" w:color="auto"/>
                          </w:divBdr>
                        </w:div>
                        <w:div w:id="1972206262">
                          <w:marLeft w:val="0"/>
                          <w:marRight w:val="0"/>
                          <w:marTop w:val="0"/>
                          <w:marBottom w:val="0"/>
                          <w:divBdr>
                            <w:top w:val="none" w:sz="0" w:space="0" w:color="auto"/>
                            <w:left w:val="none" w:sz="0" w:space="0" w:color="auto"/>
                            <w:bottom w:val="none" w:sz="0" w:space="0" w:color="auto"/>
                            <w:right w:val="none" w:sz="0" w:space="0" w:color="auto"/>
                          </w:divBdr>
                        </w:div>
                        <w:div w:id="925571595">
                          <w:marLeft w:val="0"/>
                          <w:marRight w:val="0"/>
                          <w:marTop w:val="0"/>
                          <w:marBottom w:val="0"/>
                          <w:divBdr>
                            <w:top w:val="none" w:sz="0" w:space="0" w:color="auto"/>
                            <w:left w:val="none" w:sz="0" w:space="0" w:color="auto"/>
                            <w:bottom w:val="none" w:sz="0" w:space="0" w:color="auto"/>
                            <w:right w:val="none" w:sz="0" w:space="0" w:color="auto"/>
                          </w:divBdr>
                        </w:div>
                        <w:div w:id="449324610">
                          <w:marLeft w:val="0"/>
                          <w:marRight w:val="0"/>
                          <w:marTop w:val="0"/>
                          <w:marBottom w:val="0"/>
                          <w:divBdr>
                            <w:top w:val="none" w:sz="0" w:space="0" w:color="auto"/>
                            <w:left w:val="none" w:sz="0" w:space="0" w:color="auto"/>
                            <w:bottom w:val="none" w:sz="0" w:space="0" w:color="auto"/>
                            <w:right w:val="none" w:sz="0" w:space="0" w:color="auto"/>
                          </w:divBdr>
                        </w:div>
                        <w:div w:id="1392845672">
                          <w:marLeft w:val="0"/>
                          <w:marRight w:val="0"/>
                          <w:marTop w:val="0"/>
                          <w:marBottom w:val="0"/>
                          <w:divBdr>
                            <w:top w:val="none" w:sz="0" w:space="0" w:color="auto"/>
                            <w:left w:val="none" w:sz="0" w:space="0" w:color="auto"/>
                            <w:bottom w:val="none" w:sz="0" w:space="0" w:color="auto"/>
                            <w:right w:val="none" w:sz="0" w:space="0" w:color="auto"/>
                          </w:divBdr>
                        </w:div>
                        <w:div w:id="1292831240">
                          <w:marLeft w:val="0"/>
                          <w:marRight w:val="0"/>
                          <w:marTop w:val="0"/>
                          <w:marBottom w:val="0"/>
                          <w:divBdr>
                            <w:top w:val="none" w:sz="0" w:space="0" w:color="auto"/>
                            <w:left w:val="none" w:sz="0" w:space="0" w:color="auto"/>
                            <w:bottom w:val="none" w:sz="0" w:space="0" w:color="auto"/>
                            <w:right w:val="none" w:sz="0" w:space="0" w:color="auto"/>
                          </w:divBdr>
                        </w:div>
                        <w:div w:id="1721510865">
                          <w:marLeft w:val="0"/>
                          <w:marRight w:val="0"/>
                          <w:marTop w:val="0"/>
                          <w:marBottom w:val="0"/>
                          <w:divBdr>
                            <w:top w:val="none" w:sz="0" w:space="0" w:color="auto"/>
                            <w:left w:val="none" w:sz="0" w:space="0" w:color="auto"/>
                            <w:bottom w:val="none" w:sz="0" w:space="0" w:color="auto"/>
                            <w:right w:val="none" w:sz="0" w:space="0" w:color="auto"/>
                          </w:divBdr>
                        </w:div>
                        <w:div w:id="46993153">
                          <w:marLeft w:val="0"/>
                          <w:marRight w:val="0"/>
                          <w:marTop w:val="0"/>
                          <w:marBottom w:val="0"/>
                          <w:divBdr>
                            <w:top w:val="none" w:sz="0" w:space="0" w:color="auto"/>
                            <w:left w:val="none" w:sz="0" w:space="0" w:color="auto"/>
                            <w:bottom w:val="none" w:sz="0" w:space="0" w:color="auto"/>
                            <w:right w:val="none" w:sz="0" w:space="0" w:color="auto"/>
                          </w:divBdr>
                        </w:div>
                        <w:div w:id="901403805">
                          <w:marLeft w:val="0"/>
                          <w:marRight w:val="0"/>
                          <w:marTop w:val="0"/>
                          <w:marBottom w:val="0"/>
                          <w:divBdr>
                            <w:top w:val="none" w:sz="0" w:space="0" w:color="auto"/>
                            <w:left w:val="none" w:sz="0" w:space="0" w:color="auto"/>
                            <w:bottom w:val="none" w:sz="0" w:space="0" w:color="auto"/>
                            <w:right w:val="none" w:sz="0" w:space="0" w:color="auto"/>
                          </w:divBdr>
                        </w:div>
                        <w:div w:id="972835390">
                          <w:marLeft w:val="0"/>
                          <w:marRight w:val="0"/>
                          <w:marTop w:val="0"/>
                          <w:marBottom w:val="0"/>
                          <w:divBdr>
                            <w:top w:val="none" w:sz="0" w:space="0" w:color="auto"/>
                            <w:left w:val="none" w:sz="0" w:space="0" w:color="auto"/>
                            <w:bottom w:val="none" w:sz="0" w:space="0" w:color="auto"/>
                            <w:right w:val="none" w:sz="0" w:space="0" w:color="auto"/>
                          </w:divBdr>
                        </w:div>
                        <w:div w:id="997609301">
                          <w:marLeft w:val="0"/>
                          <w:marRight w:val="0"/>
                          <w:marTop w:val="0"/>
                          <w:marBottom w:val="0"/>
                          <w:divBdr>
                            <w:top w:val="none" w:sz="0" w:space="0" w:color="auto"/>
                            <w:left w:val="none" w:sz="0" w:space="0" w:color="auto"/>
                            <w:bottom w:val="none" w:sz="0" w:space="0" w:color="auto"/>
                            <w:right w:val="none" w:sz="0" w:space="0" w:color="auto"/>
                          </w:divBdr>
                        </w:div>
                        <w:div w:id="451048726">
                          <w:marLeft w:val="0"/>
                          <w:marRight w:val="0"/>
                          <w:marTop w:val="0"/>
                          <w:marBottom w:val="0"/>
                          <w:divBdr>
                            <w:top w:val="none" w:sz="0" w:space="0" w:color="auto"/>
                            <w:left w:val="none" w:sz="0" w:space="0" w:color="auto"/>
                            <w:bottom w:val="none" w:sz="0" w:space="0" w:color="auto"/>
                            <w:right w:val="none" w:sz="0" w:space="0" w:color="auto"/>
                          </w:divBdr>
                        </w:div>
                        <w:div w:id="2035766100">
                          <w:marLeft w:val="0"/>
                          <w:marRight w:val="0"/>
                          <w:marTop w:val="0"/>
                          <w:marBottom w:val="0"/>
                          <w:divBdr>
                            <w:top w:val="none" w:sz="0" w:space="0" w:color="auto"/>
                            <w:left w:val="none" w:sz="0" w:space="0" w:color="auto"/>
                            <w:bottom w:val="none" w:sz="0" w:space="0" w:color="auto"/>
                            <w:right w:val="none" w:sz="0" w:space="0" w:color="auto"/>
                          </w:divBdr>
                        </w:div>
                        <w:div w:id="1686127410">
                          <w:marLeft w:val="0"/>
                          <w:marRight w:val="0"/>
                          <w:marTop w:val="0"/>
                          <w:marBottom w:val="0"/>
                          <w:divBdr>
                            <w:top w:val="none" w:sz="0" w:space="0" w:color="auto"/>
                            <w:left w:val="none" w:sz="0" w:space="0" w:color="auto"/>
                            <w:bottom w:val="none" w:sz="0" w:space="0" w:color="auto"/>
                            <w:right w:val="none" w:sz="0" w:space="0" w:color="auto"/>
                          </w:divBdr>
                        </w:div>
                        <w:div w:id="1884831909">
                          <w:marLeft w:val="0"/>
                          <w:marRight w:val="0"/>
                          <w:marTop w:val="0"/>
                          <w:marBottom w:val="0"/>
                          <w:divBdr>
                            <w:top w:val="none" w:sz="0" w:space="0" w:color="auto"/>
                            <w:left w:val="none" w:sz="0" w:space="0" w:color="auto"/>
                            <w:bottom w:val="none" w:sz="0" w:space="0" w:color="auto"/>
                            <w:right w:val="none" w:sz="0" w:space="0" w:color="auto"/>
                          </w:divBdr>
                        </w:div>
                        <w:div w:id="527565294">
                          <w:marLeft w:val="0"/>
                          <w:marRight w:val="0"/>
                          <w:marTop w:val="0"/>
                          <w:marBottom w:val="0"/>
                          <w:divBdr>
                            <w:top w:val="none" w:sz="0" w:space="0" w:color="auto"/>
                            <w:left w:val="none" w:sz="0" w:space="0" w:color="auto"/>
                            <w:bottom w:val="none" w:sz="0" w:space="0" w:color="auto"/>
                            <w:right w:val="none" w:sz="0" w:space="0" w:color="auto"/>
                          </w:divBdr>
                        </w:div>
                        <w:div w:id="385033664">
                          <w:marLeft w:val="0"/>
                          <w:marRight w:val="0"/>
                          <w:marTop w:val="0"/>
                          <w:marBottom w:val="0"/>
                          <w:divBdr>
                            <w:top w:val="none" w:sz="0" w:space="0" w:color="auto"/>
                            <w:left w:val="none" w:sz="0" w:space="0" w:color="auto"/>
                            <w:bottom w:val="none" w:sz="0" w:space="0" w:color="auto"/>
                            <w:right w:val="none" w:sz="0" w:space="0" w:color="auto"/>
                          </w:divBdr>
                        </w:div>
                        <w:div w:id="1539859021">
                          <w:marLeft w:val="0"/>
                          <w:marRight w:val="0"/>
                          <w:marTop w:val="0"/>
                          <w:marBottom w:val="0"/>
                          <w:divBdr>
                            <w:top w:val="none" w:sz="0" w:space="0" w:color="auto"/>
                            <w:left w:val="none" w:sz="0" w:space="0" w:color="auto"/>
                            <w:bottom w:val="none" w:sz="0" w:space="0" w:color="auto"/>
                            <w:right w:val="none" w:sz="0" w:space="0" w:color="auto"/>
                          </w:divBdr>
                        </w:div>
                        <w:div w:id="1352492684">
                          <w:marLeft w:val="0"/>
                          <w:marRight w:val="0"/>
                          <w:marTop w:val="0"/>
                          <w:marBottom w:val="0"/>
                          <w:divBdr>
                            <w:top w:val="none" w:sz="0" w:space="0" w:color="auto"/>
                            <w:left w:val="none" w:sz="0" w:space="0" w:color="auto"/>
                            <w:bottom w:val="none" w:sz="0" w:space="0" w:color="auto"/>
                            <w:right w:val="none" w:sz="0" w:space="0" w:color="auto"/>
                          </w:divBdr>
                        </w:div>
                        <w:div w:id="905340626">
                          <w:marLeft w:val="0"/>
                          <w:marRight w:val="0"/>
                          <w:marTop w:val="0"/>
                          <w:marBottom w:val="0"/>
                          <w:divBdr>
                            <w:top w:val="none" w:sz="0" w:space="0" w:color="auto"/>
                            <w:left w:val="none" w:sz="0" w:space="0" w:color="auto"/>
                            <w:bottom w:val="none" w:sz="0" w:space="0" w:color="auto"/>
                            <w:right w:val="none" w:sz="0" w:space="0" w:color="auto"/>
                          </w:divBdr>
                        </w:div>
                        <w:div w:id="476190455">
                          <w:marLeft w:val="0"/>
                          <w:marRight w:val="0"/>
                          <w:marTop w:val="0"/>
                          <w:marBottom w:val="0"/>
                          <w:divBdr>
                            <w:top w:val="none" w:sz="0" w:space="0" w:color="auto"/>
                            <w:left w:val="none" w:sz="0" w:space="0" w:color="auto"/>
                            <w:bottom w:val="none" w:sz="0" w:space="0" w:color="auto"/>
                            <w:right w:val="none" w:sz="0" w:space="0" w:color="auto"/>
                          </w:divBdr>
                        </w:div>
                        <w:div w:id="46684956">
                          <w:marLeft w:val="0"/>
                          <w:marRight w:val="0"/>
                          <w:marTop w:val="0"/>
                          <w:marBottom w:val="0"/>
                          <w:divBdr>
                            <w:top w:val="none" w:sz="0" w:space="0" w:color="auto"/>
                            <w:left w:val="none" w:sz="0" w:space="0" w:color="auto"/>
                            <w:bottom w:val="none" w:sz="0" w:space="0" w:color="auto"/>
                            <w:right w:val="none" w:sz="0" w:space="0" w:color="auto"/>
                          </w:divBdr>
                        </w:div>
                        <w:div w:id="1456942230">
                          <w:marLeft w:val="0"/>
                          <w:marRight w:val="0"/>
                          <w:marTop w:val="0"/>
                          <w:marBottom w:val="0"/>
                          <w:divBdr>
                            <w:top w:val="none" w:sz="0" w:space="0" w:color="auto"/>
                            <w:left w:val="none" w:sz="0" w:space="0" w:color="auto"/>
                            <w:bottom w:val="none" w:sz="0" w:space="0" w:color="auto"/>
                            <w:right w:val="none" w:sz="0" w:space="0" w:color="auto"/>
                          </w:divBdr>
                        </w:div>
                        <w:div w:id="46500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279</Words>
  <Characters>1540</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Hugenell</dc:creator>
  <cp:keywords/>
  <dc:description/>
  <cp:lastModifiedBy>nathalie Hugenell</cp:lastModifiedBy>
  <cp:revision>7</cp:revision>
  <cp:lastPrinted>2016-11-04T12:14:00Z</cp:lastPrinted>
  <dcterms:created xsi:type="dcterms:W3CDTF">2015-11-21T08:40:00Z</dcterms:created>
  <dcterms:modified xsi:type="dcterms:W3CDTF">2016-11-04T12:32:00Z</dcterms:modified>
</cp:coreProperties>
</file>